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057" w:rsidRPr="003A41C6" w:rsidRDefault="00F76057" w:rsidP="00F76057">
      <w:pPr>
        <w:tabs>
          <w:tab w:val="left" w:pos="8931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  <w:r w:rsidRPr="005D49A1">
        <w:rPr>
          <w:b/>
          <w:sz w:val="28"/>
          <w:szCs w:val="28"/>
        </w:rPr>
        <w:t xml:space="preserve"> Введение.     </w:t>
      </w:r>
    </w:p>
    <w:p w:rsidR="00F76057" w:rsidRPr="003055F2" w:rsidRDefault="00F76057" w:rsidP="00F7605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3055F2">
        <w:rPr>
          <w:sz w:val="28"/>
          <w:szCs w:val="28"/>
        </w:rPr>
        <w:t xml:space="preserve"> Основной целью практики являлось закрепление в производственных условиях теоретических знаний по курсу «Менеджмент» и смежных с ним дисциплин, приобретение практических навыков в области управления конкретным предприятием, проведении экономического анализа, разработке перспективных  и  текущих  направлений  хозяйственно-финансовой деятельности предприятий различных форм собственности.</w:t>
      </w:r>
    </w:p>
    <w:p w:rsidR="00F76057" w:rsidRPr="003055F2" w:rsidRDefault="00F76057" w:rsidP="00F76057">
      <w:pPr>
        <w:spacing w:line="360" w:lineRule="auto"/>
        <w:rPr>
          <w:sz w:val="28"/>
          <w:szCs w:val="28"/>
        </w:rPr>
      </w:pPr>
      <w:r w:rsidRPr="003055F2">
        <w:rPr>
          <w:sz w:val="28"/>
          <w:szCs w:val="28"/>
        </w:rPr>
        <w:t>На производственной практике изучались передовые методы организации труда и управления персоналом.</w:t>
      </w:r>
    </w:p>
    <w:p w:rsidR="00F76057" w:rsidRPr="003055F2" w:rsidRDefault="00F76057" w:rsidP="00F76057">
      <w:pPr>
        <w:spacing w:line="360" w:lineRule="auto"/>
        <w:rPr>
          <w:sz w:val="28"/>
          <w:szCs w:val="28"/>
        </w:rPr>
      </w:pPr>
      <w:r w:rsidRPr="003055F2">
        <w:rPr>
          <w:sz w:val="28"/>
          <w:szCs w:val="28"/>
        </w:rPr>
        <w:t>Основные задачи во время прохождения практики:</w:t>
      </w:r>
    </w:p>
    <w:p w:rsidR="00F76057" w:rsidRPr="003055F2" w:rsidRDefault="00F76057" w:rsidP="00F76057">
      <w:pPr>
        <w:spacing w:line="360" w:lineRule="auto"/>
        <w:rPr>
          <w:sz w:val="28"/>
          <w:szCs w:val="28"/>
        </w:rPr>
      </w:pPr>
      <w:r w:rsidRPr="003055F2">
        <w:rPr>
          <w:sz w:val="28"/>
          <w:szCs w:val="28"/>
        </w:rPr>
        <w:t>Общее знакомство с предприятием;</w:t>
      </w:r>
    </w:p>
    <w:p w:rsidR="00F76057" w:rsidRPr="003055F2" w:rsidRDefault="00F76057" w:rsidP="00F76057">
      <w:pPr>
        <w:spacing w:line="360" w:lineRule="auto"/>
        <w:rPr>
          <w:sz w:val="28"/>
          <w:szCs w:val="28"/>
        </w:rPr>
      </w:pPr>
      <w:r w:rsidRPr="003055F2">
        <w:rPr>
          <w:sz w:val="28"/>
          <w:szCs w:val="28"/>
        </w:rPr>
        <w:t>Изучение основных технико-экономических показателей;</w:t>
      </w:r>
    </w:p>
    <w:p w:rsidR="00F76057" w:rsidRPr="003055F2" w:rsidRDefault="00F76057" w:rsidP="00F76057">
      <w:pPr>
        <w:spacing w:line="360" w:lineRule="auto"/>
        <w:rPr>
          <w:sz w:val="28"/>
          <w:szCs w:val="28"/>
        </w:rPr>
      </w:pPr>
      <w:r w:rsidRPr="003055F2">
        <w:rPr>
          <w:sz w:val="28"/>
          <w:szCs w:val="28"/>
        </w:rPr>
        <w:t>Анализ взаимодействия предприятия с внешней средой;</w:t>
      </w:r>
    </w:p>
    <w:p w:rsidR="00F76057" w:rsidRPr="003055F2" w:rsidRDefault="00F76057" w:rsidP="00F76057">
      <w:pPr>
        <w:spacing w:line="360" w:lineRule="auto"/>
        <w:rPr>
          <w:sz w:val="28"/>
          <w:szCs w:val="28"/>
        </w:rPr>
      </w:pPr>
      <w:r w:rsidRPr="003055F2">
        <w:rPr>
          <w:sz w:val="28"/>
          <w:szCs w:val="28"/>
        </w:rPr>
        <w:t>Организационное построение предприятия и структура аппарата управления;</w:t>
      </w:r>
    </w:p>
    <w:p w:rsidR="00F76057" w:rsidRPr="003055F2" w:rsidRDefault="00F76057" w:rsidP="00F76057">
      <w:pPr>
        <w:spacing w:line="360" w:lineRule="auto"/>
        <w:rPr>
          <w:sz w:val="28"/>
          <w:szCs w:val="28"/>
        </w:rPr>
      </w:pPr>
      <w:r w:rsidRPr="003055F2">
        <w:rPr>
          <w:sz w:val="28"/>
          <w:szCs w:val="28"/>
        </w:rPr>
        <w:t>Анализ функций управления по основным направлениям деятельности предприятия;</w:t>
      </w:r>
    </w:p>
    <w:p w:rsidR="00F76057" w:rsidRPr="003055F2" w:rsidRDefault="00F76057" w:rsidP="00F76057">
      <w:pPr>
        <w:spacing w:line="360" w:lineRule="auto"/>
        <w:rPr>
          <w:sz w:val="28"/>
          <w:szCs w:val="28"/>
        </w:rPr>
      </w:pPr>
      <w:r w:rsidRPr="003055F2">
        <w:rPr>
          <w:sz w:val="28"/>
          <w:szCs w:val="28"/>
        </w:rPr>
        <w:t>Анализ управления производством;</w:t>
      </w:r>
    </w:p>
    <w:p w:rsidR="00F76057" w:rsidRPr="003055F2" w:rsidRDefault="00F76057" w:rsidP="00F76057">
      <w:pPr>
        <w:spacing w:line="360" w:lineRule="auto"/>
        <w:rPr>
          <w:sz w:val="28"/>
          <w:szCs w:val="28"/>
        </w:rPr>
      </w:pPr>
      <w:r w:rsidRPr="003055F2">
        <w:rPr>
          <w:sz w:val="28"/>
          <w:szCs w:val="28"/>
        </w:rPr>
        <w:t>Изучение системы управления финансами;</w:t>
      </w:r>
    </w:p>
    <w:p w:rsidR="00F76057" w:rsidRPr="003055F2" w:rsidRDefault="00F76057" w:rsidP="00F76057">
      <w:pPr>
        <w:spacing w:line="360" w:lineRule="auto"/>
        <w:rPr>
          <w:noProof/>
          <w:sz w:val="28"/>
          <w:szCs w:val="28"/>
        </w:rPr>
      </w:pPr>
      <w:r w:rsidRPr="003055F2">
        <w:rPr>
          <w:noProof/>
          <w:sz w:val="28"/>
          <w:szCs w:val="28"/>
        </w:rPr>
        <w:t>Анализ управления маркетинговой деятельностью;</w:t>
      </w:r>
    </w:p>
    <w:p w:rsidR="00F76057" w:rsidRPr="003055F2" w:rsidRDefault="00F76057" w:rsidP="00F76057">
      <w:pPr>
        <w:spacing w:line="360" w:lineRule="auto"/>
        <w:rPr>
          <w:sz w:val="28"/>
          <w:szCs w:val="28"/>
        </w:rPr>
      </w:pPr>
      <w:r w:rsidRPr="003055F2">
        <w:rPr>
          <w:sz w:val="28"/>
          <w:szCs w:val="28"/>
        </w:rPr>
        <w:t>Изучение системы управления персоналом;</w:t>
      </w:r>
    </w:p>
    <w:p w:rsidR="00F76057" w:rsidRPr="003055F2" w:rsidRDefault="00F76057" w:rsidP="00F76057">
      <w:pPr>
        <w:spacing w:line="360" w:lineRule="auto"/>
        <w:rPr>
          <w:sz w:val="28"/>
          <w:szCs w:val="28"/>
        </w:rPr>
      </w:pPr>
      <w:r w:rsidRPr="003055F2">
        <w:rPr>
          <w:sz w:val="28"/>
          <w:szCs w:val="28"/>
        </w:rPr>
        <w:t>Содержание и организация  личного труда менеджера;</w:t>
      </w:r>
    </w:p>
    <w:p w:rsidR="00F76057" w:rsidRPr="003055F2" w:rsidRDefault="00F76057" w:rsidP="00F76057">
      <w:pPr>
        <w:spacing w:line="360" w:lineRule="auto"/>
        <w:rPr>
          <w:sz w:val="28"/>
          <w:szCs w:val="28"/>
        </w:rPr>
      </w:pPr>
      <w:r w:rsidRPr="003055F2">
        <w:rPr>
          <w:sz w:val="28"/>
          <w:szCs w:val="28"/>
        </w:rPr>
        <w:t>Организационные конфликты и способы их разрешения;</w:t>
      </w:r>
    </w:p>
    <w:p w:rsidR="00F76057" w:rsidRPr="003055F2" w:rsidRDefault="00F76057" w:rsidP="00F76057">
      <w:pPr>
        <w:spacing w:line="360" w:lineRule="auto"/>
        <w:rPr>
          <w:sz w:val="28"/>
          <w:szCs w:val="28"/>
        </w:rPr>
      </w:pPr>
      <w:r w:rsidRPr="003055F2">
        <w:rPr>
          <w:sz w:val="28"/>
          <w:szCs w:val="28"/>
        </w:rPr>
        <w:t>Оценка эффективности системы управления предприятием.</w:t>
      </w:r>
    </w:p>
    <w:p w:rsidR="00F76057" w:rsidRDefault="00F76057" w:rsidP="00F76057">
      <w:pPr>
        <w:spacing w:line="360" w:lineRule="auto"/>
        <w:rPr>
          <w:b/>
          <w:i/>
          <w:sz w:val="40"/>
          <w:szCs w:val="40"/>
        </w:rPr>
      </w:pPr>
    </w:p>
    <w:p w:rsidR="00F76057" w:rsidRDefault="00F76057" w:rsidP="00F76057">
      <w:pPr>
        <w:spacing w:line="360" w:lineRule="auto"/>
        <w:rPr>
          <w:color w:val="000000"/>
          <w:sz w:val="28"/>
        </w:rPr>
      </w:pPr>
      <w:r w:rsidRPr="005D49A1">
        <w:rPr>
          <w:b/>
          <w:i/>
          <w:sz w:val="40"/>
          <w:szCs w:val="40"/>
        </w:rPr>
        <w:t xml:space="preserve">    </w:t>
      </w:r>
      <w:r>
        <w:rPr>
          <w:b/>
          <w:i/>
          <w:sz w:val="40"/>
          <w:szCs w:val="40"/>
        </w:rPr>
        <w:t xml:space="preserve"> </w:t>
      </w:r>
      <w:r w:rsidRPr="005D49A1">
        <w:rPr>
          <w:b/>
          <w:i/>
          <w:sz w:val="40"/>
          <w:szCs w:val="40"/>
        </w:rPr>
        <w:t xml:space="preserve">      </w:t>
      </w:r>
      <w:r>
        <w:rPr>
          <w:color w:val="000000"/>
          <w:sz w:val="28"/>
        </w:rPr>
        <w:t xml:space="preserve">                    </w:t>
      </w:r>
    </w:p>
    <w:p w:rsidR="00F76057" w:rsidRDefault="00F76057" w:rsidP="00F76057">
      <w:pPr>
        <w:spacing w:line="360" w:lineRule="auto"/>
        <w:rPr>
          <w:color w:val="000000"/>
          <w:sz w:val="28"/>
        </w:rPr>
      </w:pPr>
    </w:p>
    <w:p w:rsidR="00F76057" w:rsidRDefault="00F76057" w:rsidP="00F76057">
      <w:pPr>
        <w:spacing w:line="360" w:lineRule="auto"/>
        <w:rPr>
          <w:color w:val="000000"/>
          <w:sz w:val="28"/>
        </w:rPr>
      </w:pPr>
    </w:p>
    <w:p w:rsidR="00F76057" w:rsidRDefault="00F76057" w:rsidP="00F76057">
      <w:pPr>
        <w:spacing w:line="360" w:lineRule="auto"/>
        <w:rPr>
          <w:color w:val="000000"/>
          <w:sz w:val="28"/>
        </w:rPr>
      </w:pPr>
    </w:p>
    <w:p w:rsidR="00F76057" w:rsidRDefault="00F76057"/>
    <w:sectPr w:rsidR="00F76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76057"/>
    <w:rsid w:val="00F760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0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1057</Characters>
  <Application>Microsoft Office Word</Application>
  <DocSecurity>0</DocSecurity>
  <Lines>8</Lines>
  <Paragraphs>2</Paragraphs>
  <ScaleCrop>false</ScaleCrop>
  <Company>Grizli777</Company>
  <LinksUpToDate>false</LinksUpToDate>
  <CharactersWithSpaces>1240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Рита</dc:creator>
  <cp:keywords/>
  <dc:description/>
  <cp:lastModifiedBy>Рита</cp:lastModifiedBy>
  <cp:revision>1</cp:revision>
  <dcterms:created xsi:type="dcterms:W3CDTF">2011-08-28T20:05:00Z</dcterms:created>
  <dcterms:modified xsi:type="dcterms:W3CDTF">2011-08-28T20:05:00Z</dcterms:modified>
</cp:coreProperties>
</file>